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E5BC0" w:rsidRDefault="00771EE3" w:rsidP="00687C05">
      <w:pPr>
        <w:jc w:val="center"/>
        <w:rPr>
          <w:lang w:val="en-CA"/>
        </w:rPr>
      </w:pPr>
      <w:r>
        <w:object w:dxaOrig="18928" w:dyaOrig="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45pt" o:ole="">
            <v:imagedata r:id="rId4" o:title=""/>
          </v:shape>
          <o:OLEObject Type="Embed" ProgID="MSPhotoEd.3" ShapeID="_x0000_i1025" DrawAspect="Content" ObjectID="_1615808268" r:id="rId5"/>
        </w:object>
      </w:r>
    </w:p>
    <w:p w:rsidR="00BE5BC0" w:rsidRDefault="00BE5BC0" w:rsidP="00687C05">
      <w:pPr>
        <w:jc w:val="center"/>
        <w:rPr>
          <w:lang w:val="en-CA"/>
        </w:rPr>
      </w:pPr>
    </w:p>
    <w:p w:rsidR="00BE5BC0" w:rsidRDefault="00BE5BC0" w:rsidP="00687C05">
      <w:pPr>
        <w:jc w:val="center"/>
        <w:rPr>
          <w:lang w:val="en-CA"/>
        </w:rPr>
      </w:pPr>
    </w:p>
    <w:p w:rsidR="00687C05" w:rsidRDefault="00687C05" w:rsidP="00687C05">
      <w:pPr>
        <w:jc w:val="center"/>
        <w:rPr>
          <w:sz w:val="28"/>
          <w:szCs w:val="28"/>
        </w:rPr>
      </w:pPr>
      <w:r>
        <w:rPr>
          <w:lang w:val="en-CA"/>
        </w:rPr>
        <w:fldChar w:fldCharType="begin"/>
      </w:r>
      <w:r>
        <w:rPr>
          <w:lang w:val="en-CA"/>
        </w:rPr>
        <w:instrText xml:space="preserve"> SEQ CHAPTER \h \r 1</w:instrText>
      </w:r>
      <w:r>
        <w:rPr>
          <w:lang w:val="en-CA"/>
        </w:rPr>
        <w:fldChar w:fldCharType="end"/>
      </w:r>
      <w:r>
        <w:rPr>
          <w:b/>
          <w:bCs/>
          <w:smallCaps/>
          <w:sz w:val="28"/>
          <w:szCs w:val="28"/>
        </w:rPr>
        <w:t xml:space="preserve">Release </w:t>
      </w:r>
      <w:smartTag w:uri="urn:schemas-microsoft-com:office:smarttags" w:element="stockticker">
        <w:r>
          <w:rPr>
            <w:b/>
            <w:bCs/>
            <w:smallCaps/>
            <w:sz w:val="28"/>
            <w:szCs w:val="28"/>
          </w:rPr>
          <w:t>Form</w:t>
        </w:r>
      </w:smartTag>
    </w:p>
    <w:p w:rsidR="00687C05" w:rsidRDefault="00687C05" w:rsidP="00687C05">
      <w:pPr>
        <w:jc w:val="both"/>
        <w:rPr>
          <w:sz w:val="28"/>
          <w:szCs w:val="28"/>
        </w:rPr>
      </w:pPr>
    </w:p>
    <w:p w:rsidR="00687C05" w:rsidRDefault="00687C05" w:rsidP="00687C05">
      <w:pPr>
        <w:jc w:val="both"/>
      </w:pPr>
      <w:r>
        <w:t xml:space="preserve">In consideration of the furtherance of the purposes, objectives, and work of the American Foundation for the Blind, I, the undersigned, hereby grant permission to </w:t>
      </w:r>
      <w:r w:rsidR="0093468E">
        <w:t xml:space="preserve">the </w:t>
      </w:r>
      <w:r w:rsidR="0093468E">
        <w:rPr>
          <w:i/>
        </w:rPr>
        <w:t xml:space="preserve">Journal of Visual Impairment &amp; Blindness (JVIB), </w:t>
      </w:r>
      <w:r>
        <w:t xml:space="preserve">AFB Press, American Foundation for the Blind, 2 Penn Plaza, Suite 1102, New York, NY 10121, its officers, agents, and employees, to distribute for publication in print, videotape, audiotape, or on the Internet the photographs, images, or film, or portions thereof, of </w:t>
      </w:r>
    </w:p>
    <w:p w:rsidR="00687C05" w:rsidRDefault="00687C05" w:rsidP="00687C05">
      <w:pPr>
        <w:jc w:val="both"/>
      </w:pPr>
    </w:p>
    <w:p w:rsidR="00687C05" w:rsidRDefault="00687C05" w:rsidP="00687C05">
      <w:pPr>
        <w:jc w:val="both"/>
      </w:pPr>
      <w:r>
        <w:t>________________________________________________________________________</w:t>
      </w:r>
    </w:p>
    <w:p w:rsidR="00687C05" w:rsidRPr="00951ECC" w:rsidRDefault="00687C05" w:rsidP="00687C05">
      <w:pPr>
        <w:jc w:val="center"/>
        <w:rPr>
          <w:sz w:val="20"/>
          <w:szCs w:val="20"/>
        </w:rPr>
      </w:pPr>
      <w:r w:rsidRPr="00951ECC">
        <w:rPr>
          <w:sz w:val="20"/>
          <w:szCs w:val="20"/>
        </w:rPr>
        <w:t>Name of Subject</w:t>
      </w:r>
    </w:p>
    <w:p w:rsidR="00687C05" w:rsidRDefault="00687C05" w:rsidP="00687C05">
      <w:pPr>
        <w:jc w:val="both"/>
      </w:pPr>
    </w:p>
    <w:p w:rsidR="00687C05" w:rsidRPr="00951ECC" w:rsidRDefault="00687C05" w:rsidP="00687C05">
      <w:pPr>
        <w:jc w:val="both"/>
      </w:pPr>
      <w:r>
        <w:t xml:space="preserve">for any purpose or </w:t>
      </w:r>
      <w:proofErr w:type="gramStart"/>
      <w:r>
        <w:t>purposes</w:t>
      </w:r>
      <w:proofErr w:type="gramEnd"/>
      <w:r>
        <w:t xml:space="preserve"> it may deem proper, including, but not limited to educational, clinical, and scientific purposes, as well as publicity.</w:t>
      </w:r>
    </w:p>
    <w:p w:rsidR="00687C05" w:rsidRDefault="00687C05" w:rsidP="00687C05">
      <w:pPr>
        <w:jc w:val="both"/>
        <w:rPr>
          <w:sz w:val="28"/>
          <w:szCs w:val="28"/>
        </w:rPr>
      </w:pPr>
    </w:p>
    <w:p w:rsidR="00687C05" w:rsidRDefault="00687C05" w:rsidP="00687C05">
      <w:pPr>
        <w:jc w:val="both"/>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687C05">
        <w:tblPrEx>
          <w:tblCellMar>
            <w:top w:w="0" w:type="dxa"/>
            <w:bottom w:w="0" w:type="dxa"/>
          </w:tblCellMar>
        </w:tblPrEx>
        <w:trPr>
          <w:cantSplit/>
        </w:trPr>
        <w:tc>
          <w:tcPr>
            <w:tcW w:w="9360" w:type="dxa"/>
            <w:tcBorders>
              <w:top w:val="single" w:sz="6" w:space="0" w:color="000000"/>
              <w:left w:val="nil"/>
              <w:bottom w:val="nil"/>
              <w:right w:val="nil"/>
            </w:tcBorders>
          </w:tcPr>
          <w:p w:rsidR="00687C05" w:rsidRDefault="00687C05" w:rsidP="00687C05">
            <w:pPr>
              <w:spacing w:before="111" w:after="55"/>
            </w:pPr>
            <w:r>
              <w:rPr>
                <w:sz w:val="16"/>
                <w:szCs w:val="16"/>
              </w:rPr>
              <w:t>Name (print)</w:t>
            </w:r>
          </w:p>
        </w:tc>
      </w:tr>
      <w:tr w:rsidR="00687C05">
        <w:tblPrEx>
          <w:tblCellMar>
            <w:top w:w="0" w:type="dxa"/>
            <w:bottom w:w="0" w:type="dxa"/>
          </w:tblCellMar>
        </w:tblPrEx>
        <w:trPr>
          <w:cantSplit/>
        </w:trPr>
        <w:tc>
          <w:tcPr>
            <w:tcW w:w="9360" w:type="dxa"/>
            <w:tcBorders>
              <w:top w:val="nil"/>
              <w:left w:val="nil"/>
              <w:bottom w:val="single" w:sz="6" w:space="0" w:color="000000"/>
              <w:right w:val="nil"/>
            </w:tcBorders>
          </w:tcPr>
          <w:p w:rsidR="00687C05" w:rsidRDefault="00687C05" w:rsidP="00687C05">
            <w:pPr>
              <w:spacing w:before="111" w:after="55"/>
            </w:pPr>
          </w:p>
        </w:tc>
      </w:tr>
      <w:tr w:rsidR="00687C05">
        <w:tblPrEx>
          <w:tblCellMar>
            <w:top w:w="0" w:type="dxa"/>
            <w:bottom w:w="0" w:type="dxa"/>
          </w:tblCellMar>
        </w:tblPrEx>
        <w:trPr>
          <w:cantSplit/>
        </w:trPr>
        <w:tc>
          <w:tcPr>
            <w:tcW w:w="9360" w:type="dxa"/>
            <w:tcBorders>
              <w:top w:val="single" w:sz="6" w:space="0" w:color="000000"/>
              <w:left w:val="nil"/>
              <w:bottom w:val="nil"/>
              <w:right w:val="nil"/>
            </w:tcBorders>
          </w:tcPr>
          <w:p w:rsidR="00687C05" w:rsidRDefault="00687C05" w:rsidP="00687C05">
            <w:pPr>
              <w:spacing w:before="111" w:after="55"/>
            </w:pPr>
            <w:r>
              <w:rPr>
                <w:sz w:val="16"/>
                <w:szCs w:val="16"/>
              </w:rPr>
              <w:t>Signature</w:t>
            </w:r>
          </w:p>
        </w:tc>
      </w:tr>
      <w:tr w:rsidR="00687C05">
        <w:tblPrEx>
          <w:tblCellMar>
            <w:top w:w="0" w:type="dxa"/>
            <w:bottom w:w="0" w:type="dxa"/>
          </w:tblCellMar>
        </w:tblPrEx>
        <w:trPr>
          <w:cantSplit/>
        </w:trPr>
        <w:tc>
          <w:tcPr>
            <w:tcW w:w="9360" w:type="dxa"/>
            <w:tcBorders>
              <w:top w:val="nil"/>
              <w:left w:val="nil"/>
              <w:bottom w:val="nil"/>
              <w:right w:val="nil"/>
            </w:tcBorders>
          </w:tcPr>
          <w:p w:rsidR="00687C05" w:rsidRDefault="00687C05" w:rsidP="00687C05">
            <w:pPr>
              <w:spacing w:before="111" w:after="55"/>
            </w:pPr>
          </w:p>
        </w:tc>
      </w:tr>
      <w:tr w:rsidR="00687C05">
        <w:tblPrEx>
          <w:tblCellMar>
            <w:top w:w="0" w:type="dxa"/>
            <w:bottom w:w="0" w:type="dxa"/>
          </w:tblCellMar>
        </w:tblPrEx>
        <w:trPr>
          <w:cantSplit/>
        </w:trPr>
        <w:tc>
          <w:tcPr>
            <w:tcW w:w="9360" w:type="dxa"/>
            <w:tcBorders>
              <w:top w:val="single" w:sz="6" w:space="0" w:color="000000"/>
              <w:left w:val="nil"/>
              <w:bottom w:val="nil"/>
              <w:right w:val="nil"/>
            </w:tcBorders>
          </w:tcPr>
          <w:p w:rsidR="00687C05" w:rsidRDefault="00687C05" w:rsidP="00687C05">
            <w:pPr>
              <w:spacing w:before="111" w:after="55"/>
            </w:pPr>
            <w:r>
              <w:rPr>
                <w:sz w:val="16"/>
                <w:szCs w:val="16"/>
              </w:rPr>
              <w:t>Address</w:t>
            </w:r>
          </w:p>
        </w:tc>
      </w:tr>
      <w:tr w:rsidR="00687C05">
        <w:tblPrEx>
          <w:tblCellMar>
            <w:top w:w="0" w:type="dxa"/>
            <w:bottom w:w="0" w:type="dxa"/>
          </w:tblCellMar>
        </w:tblPrEx>
        <w:trPr>
          <w:cantSplit/>
        </w:trPr>
        <w:tc>
          <w:tcPr>
            <w:tcW w:w="9360" w:type="dxa"/>
            <w:tcBorders>
              <w:top w:val="nil"/>
              <w:left w:val="nil"/>
              <w:bottom w:val="nil"/>
              <w:right w:val="nil"/>
            </w:tcBorders>
          </w:tcPr>
          <w:p w:rsidR="00687C05" w:rsidRDefault="00687C05" w:rsidP="00687C05">
            <w:pPr>
              <w:spacing w:before="111" w:after="55"/>
            </w:pPr>
          </w:p>
        </w:tc>
      </w:tr>
      <w:tr w:rsidR="00687C05">
        <w:tblPrEx>
          <w:tblCellMar>
            <w:top w:w="0" w:type="dxa"/>
            <w:bottom w:w="0" w:type="dxa"/>
          </w:tblCellMar>
        </w:tblPrEx>
        <w:trPr>
          <w:cantSplit/>
        </w:trPr>
        <w:tc>
          <w:tcPr>
            <w:tcW w:w="9360" w:type="dxa"/>
            <w:tcBorders>
              <w:top w:val="single" w:sz="6" w:space="0" w:color="000000"/>
              <w:left w:val="nil"/>
              <w:bottom w:val="nil"/>
              <w:right w:val="nil"/>
            </w:tcBorders>
          </w:tcPr>
          <w:p w:rsidR="00687C05" w:rsidRDefault="00687C05" w:rsidP="00687C05">
            <w:pPr>
              <w:spacing w:before="111" w:after="55"/>
              <w:rPr>
                <w:sz w:val="16"/>
                <w:szCs w:val="16"/>
              </w:rPr>
            </w:pPr>
            <w:r>
              <w:rPr>
                <w:sz w:val="16"/>
                <w:szCs w:val="16"/>
              </w:rPr>
              <w:t>Date</w:t>
            </w:r>
          </w:p>
          <w:p w:rsidR="00687C05" w:rsidRDefault="00687C05" w:rsidP="00687C05">
            <w:pPr>
              <w:spacing w:before="111" w:after="55"/>
            </w:pPr>
          </w:p>
        </w:tc>
      </w:tr>
      <w:tr w:rsidR="00687C05">
        <w:tblPrEx>
          <w:tblCellMar>
            <w:top w:w="0" w:type="dxa"/>
            <w:bottom w:w="0" w:type="dxa"/>
          </w:tblCellMar>
        </w:tblPrEx>
        <w:trPr>
          <w:cantSplit/>
          <w:trHeight w:val="975"/>
        </w:trPr>
        <w:tc>
          <w:tcPr>
            <w:tcW w:w="9360" w:type="dxa"/>
            <w:tcBorders>
              <w:top w:val="single" w:sz="6" w:space="0" w:color="000000"/>
              <w:left w:val="nil"/>
              <w:bottom w:val="single" w:sz="6" w:space="0" w:color="000000"/>
              <w:right w:val="nil"/>
            </w:tcBorders>
          </w:tcPr>
          <w:p w:rsidR="00687C05" w:rsidRDefault="00687C05" w:rsidP="00687C05">
            <w:pPr>
              <w:spacing w:before="111" w:after="55"/>
              <w:rPr>
                <w:sz w:val="16"/>
                <w:szCs w:val="16"/>
              </w:rPr>
            </w:pPr>
            <w:r>
              <w:rPr>
                <w:sz w:val="16"/>
                <w:szCs w:val="16"/>
              </w:rPr>
              <w:t>Parent's/Guardian's Signature (required if subject is under 21 years of age)</w:t>
            </w:r>
          </w:p>
          <w:p w:rsidR="00687C05" w:rsidRDefault="00687C05" w:rsidP="00687C05">
            <w:pPr>
              <w:spacing w:before="111" w:after="55"/>
            </w:pPr>
          </w:p>
        </w:tc>
      </w:tr>
    </w:tbl>
    <w:p w:rsidR="00BE5BC0" w:rsidRDefault="00BE5BC0" w:rsidP="00BE5BC0">
      <w:pPr>
        <w:rPr>
          <w:b/>
          <w:bCs/>
          <w:smallCaps/>
        </w:rPr>
      </w:pPr>
    </w:p>
    <w:p w:rsidR="00687C05" w:rsidRDefault="00687C05" w:rsidP="00BE5BC0">
      <w:r>
        <w:rPr>
          <w:b/>
          <w:bCs/>
          <w:smallCaps/>
        </w:rPr>
        <w:t>Space Below for American Foundation for the Blind Use Only</w:t>
      </w:r>
    </w:p>
    <w:p w:rsidR="00687C05" w:rsidRDefault="00687C05" w:rsidP="00687C05"/>
    <w:tbl>
      <w:tblPr>
        <w:tblW w:w="0" w:type="auto"/>
        <w:tblInd w:w="120" w:type="dxa"/>
        <w:tblLayout w:type="fixed"/>
        <w:tblCellMar>
          <w:left w:w="120" w:type="dxa"/>
          <w:right w:w="120" w:type="dxa"/>
        </w:tblCellMar>
        <w:tblLook w:val="0000" w:firstRow="0" w:lastRow="0" w:firstColumn="0" w:lastColumn="0" w:noHBand="0" w:noVBand="0"/>
      </w:tblPr>
      <w:tblGrid>
        <w:gridCol w:w="3150"/>
        <w:gridCol w:w="720"/>
        <w:gridCol w:w="5490"/>
      </w:tblGrid>
      <w:tr w:rsidR="00687C05">
        <w:tblPrEx>
          <w:tblCellMar>
            <w:top w:w="0" w:type="dxa"/>
            <w:bottom w:w="0" w:type="dxa"/>
          </w:tblCellMar>
        </w:tblPrEx>
        <w:trPr>
          <w:cantSplit/>
        </w:trPr>
        <w:tc>
          <w:tcPr>
            <w:tcW w:w="3870" w:type="dxa"/>
            <w:gridSpan w:val="2"/>
            <w:tcBorders>
              <w:top w:val="nil"/>
              <w:left w:val="nil"/>
              <w:bottom w:val="nil"/>
              <w:right w:val="nil"/>
            </w:tcBorders>
          </w:tcPr>
          <w:p w:rsidR="00687C05" w:rsidRDefault="00687C05" w:rsidP="00687C05">
            <w:pPr>
              <w:spacing w:before="110" w:after="57"/>
            </w:pPr>
            <w:r>
              <w:t>Description of Subject and Location:</w:t>
            </w:r>
          </w:p>
        </w:tc>
        <w:tc>
          <w:tcPr>
            <w:tcW w:w="5490" w:type="dxa"/>
            <w:tcBorders>
              <w:top w:val="nil"/>
              <w:left w:val="nil"/>
              <w:bottom w:val="nil"/>
              <w:right w:val="nil"/>
            </w:tcBorders>
          </w:tcPr>
          <w:p w:rsidR="00687C05" w:rsidRDefault="00687C05" w:rsidP="00687C05">
            <w:pPr>
              <w:spacing w:before="110" w:after="57"/>
            </w:pPr>
          </w:p>
        </w:tc>
      </w:tr>
      <w:tr w:rsidR="00687C05">
        <w:tblPrEx>
          <w:tblCellMar>
            <w:top w:w="0" w:type="dxa"/>
            <w:bottom w:w="0" w:type="dxa"/>
          </w:tblCellMar>
        </w:tblPrEx>
        <w:trPr>
          <w:cantSplit/>
        </w:trPr>
        <w:tc>
          <w:tcPr>
            <w:tcW w:w="3870" w:type="dxa"/>
            <w:gridSpan w:val="3"/>
            <w:tcBorders>
              <w:top w:val="single" w:sz="6" w:space="0" w:color="000000"/>
              <w:left w:val="nil"/>
              <w:bottom w:val="nil"/>
              <w:right w:val="nil"/>
            </w:tcBorders>
          </w:tcPr>
          <w:p w:rsidR="00687C05" w:rsidRDefault="00687C05" w:rsidP="00687C05">
            <w:pPr>
              <w:spacing w:before="110" w:after="57"/>
            </w:pPr>
          </w:p>
        </w:tc>
      </w:tr>
      <w:tr w:rsidR="00687C05">
        <w:tblPrEx>
          <w:tblCellMar>
            <w:top w:w="0" w:type="dxa"/>
            <w:bottom w:w="0" w:type="dxa"/>
          </w:tblCellMar>
        </w:tblPrEx>
        <w:trPr>
          <w:cantSplit/>
        </w:trPr>
        <w:tc>
          <w:tcPr>
            <w:tcW w:w="3870" w:type="dxa"/>
            <w:gridSpan w:val="3"/>
            <w:tcBorders>
              <w:top w:val="single" w:sz="6" w:space="0" w:color="000000"/>
              <w:left w:val="nil"/>
              <w:bottom w:val="nil"/>
              <w:right w:val="nil"/>
            </w:tcBorders>
          </w:tcPr>
          <w:p w:rsidR="00687C05" w:rsidRDefault="00687C05" w:rsidP="00687C05">
            <w:pPr>
              <w:spacing w:before="110" w:after="57"/>
            </w:pPr>
          </w:p>
        </w:tc>
      </w:tr>
      <w:tr w:rsidR="00687C05">
        <w:tblPrEx>
          <w:tblCellMar>
            <w:top w:w="0" w:type="dxa"/>
            <w:bottom w:w="0" w:type="dxa"/>
          </w:tblCellMar>
        </w:tblPrEx>
        <w:trPr>
          <w:cantSplit/>
        </w:trPr>
        <w:tc>
          <w:tcPr>
            <w:tcW w:w="3870" w:type="dxa"/>
            <w:gridSpan w:val="3"/>
            <w:tcBorders>
              <w:top w:val="single" w:sz="6" w:space="0" w:color="000000"/>
              <w:left w:val="nil"/>
              <w:bottom w:val="nil"/>
              <w:right w:val="nil"/>
            </w:tcBorders>
          </w:tcPr>
          <w:p w:rsidR="00687C05" w:rsidRDefault="00687C05" w:rsidP="00687C05">
            <w:pPr>
              <w:spacing w:before="110" w:after="57"/>
            </w:pPr>
          </w:p>
        </w:tc>
      </w:tr>
      <w:tr w:rsidR="00687C05">
        <w:tblPrEx>
          <w:tblCellMar>
            <w:top w:w="0" w:type="dxa"/>
            <w:bottom w:w="0" w:type="dxa"/>
          </w:tblCellMar>
        </w:tblPrEx>
        <w:trPr>
          <w:cantSplit/>
        </w:trPr>
        <w:tc>
          <w:tcPr>
            <w:tcW w:w="3150" w:type="dxa"/>
            <w:tcBorders>
              <w:top w:val="nil"/>
              <w:left w:val="nil"/>
              <w:bottom w:val="nil"/>
              <w:right w:val="nil"/>
            </w:tcBorders>
          </w:tcPr>
          <w:p w:rsidR="00687C05" w:rsidRDefault="00687C05" w:rsidP="00687C05">
            <w:pPr>
              <w:spacing w:before="120" w:after="48"/>
            </w:pPr>
            <w:r>
              <w:t>Photographer/Videographer:</w:t>
            </w:r>
          </w:p>
        </w:tc>
        <w:tc>
          <w:tcPr>
            <w:tcW w:w="6210" w:type="dxa"/>
            <w:gridSpan w:val="2"/>
            <w:tcBorders>
              <w:top w:val="nil"/>
              <w:left w:val="nil"/>
              <w:bottom w:val="nil"/>
              <w:right w:val="nil"/>
            </w:tcBorders>
          </w:tcPr>
          <w:p w:rsidR="00687C05" w:rsidRDefault="00687C05" w:rsidP="00687C05">
            <w:pPr>
              <w:spacing w:before="120" w:after="48"/>
            </w:pPr>
          </w:p>
        </w:tc>
      </w:tr>
      <w:tr w:rsidR="00687C05">
        <w:tblPrEx>
          <w:tblCellMar>
            <w:top w:w="0" w:type="dxa"/>
            <w:bottom w:w="0" w:type="dxa"/>
          </w:tblCellMar>
        </w:tblPrEx>
        <w:trPr>
          <w:cantSplit/>
        </w:trPr>
        <w:tc>
          <w:tcPr>
            <w:tcW w:w="3150" w:type="dxa"/>
            <w:tcBorders>
              <w:top w:val="nil"/>
              <w:left w:val="nil"/>
              <w:bottom w:val="single" w:sz="6" w:space="0" w:color="000000"/>
              <w:right w:val="nil"/>
            </w:tcBorders>
          </w:tcPr>
          <w:p w:rsidR="00687C05" w:rsidRDefault="00687C05" w:rsidP="00687C05">
            <w:pPr>
              <w:spacing w:before="120" w:after="48"/>
            </w:pPr>
          </w:p>
        </w:tc>
        <w:tc>
          <w:tcPr>
            <w:tcW w:w="6210" w:type="dxa"/>
            <w:gridSpan w:val="2"/>
            <w:tcBorders>
              <w:top w:val="nil"/>
              <w:left w:val="nil"/>
              <w:bottom w:val="single" w:sz="6" w:space="0" w:color="000000"/>
              <w:right w:val="nil"/>
            </w:tcBorders>
          </w:tcPr>
          <w:p w:rsidR="00687C05" w:rsidRDefault="00687C05" w:rsidP="00687C05">
            <w:pPr>
              <w:spacing w:before="120" w:after="48"/>
            </w:pPr>
          </w:p>
        </w:tc>
      </w:tr>
    </w:tbl>
    <w:p w:rsidR="00FB70EF" w:rsidRDefault="00FB70EF" w:rsidP="0093468E"/>
    <w:sectPr w:rsidR="00FB70EF" w:rsidSect="00BE5BC0">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C05"/>
    <w:rsid w:val="000936C6"/>
    <w:rsid w:val="00103797"/>
    <w:rsid w:val="001F790C"/>
    <w:rsid w:val="00291697"/>
    <w:rsid w:val="002A50C8"/>
    <w:rsid w:val="00657669"/>
    <w:rsid w:val="00687C05"/>
    <w:rsid w:val="006F04F8"/>
    <w:rsid w:val="007159CA"/>
    <w:rsid w:val="00771EE3"/>
    <w:rsid w:val="008E54AA"/>
    <w:rsid w:val="0093468E"/>
    <w:rsid w:val="009A31E7"/>
    <w:rsid w:val="009B3272"/>
    <w:rsid w:val="00BE5BC0"/>
    <w:rsid w:val="00C93301"/>
    <w:rsid w:val="00D90B68"/>
    <w:rsid w:val="00E77723"/>
    <w:rsid w:val="00FB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CF00A67-2C7A-4C41-BCD0-EB27B85E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C05"/>
    <w:rPr>
      <w:rFonts w:eastAsia="MS Mincho"/>
      <w:sz w:val="24"/>
      <w:szCs w:val="24"/>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RELEASE FORM</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FORM</dc:title>
  <dc:subject/>
  <dc:creator>Beatrice Jacinto</dc:creator>
  <cp:keywords/>
  <cp:lastModifiedBy>William Reuschel</cp:lastModifiedBy>
  <cp:revision>2</cp:revision>
  <dcterms:created xsi:type="dcterms:W3CDTF">2019-04-03T18:51:00Z</dcterms:created>
  <dcterms:modified xsi:type="dcterms:W3CDTF">2019-04-03T18:51:00Z</dcterms:modified>
</cp:coreProperties>
</file>